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Kathy B. Full</w:t>
      </w:r>
    </w:p>
    <w:p>
      <w:pPr>
        <w:pStyle w:val="script"/>
      </w:pPr>
      <w:r>
        <w:rPr>
          <w:b w:val="true"/>
          <w:bCs w:val="true"/>
          <w:color w:val="72B372"/>
        </w:rPr>
        <w:t xml:space="preserve">Kathy Bates:</w:t>
      </w:r>
      <w:r>
        <w:t xml:space="preserve"> The word special is used too much </w:t>
      </w:r>
    </w:p>
    <w:p>
      <w:pPr>
        <w:pStyle w:val="script"/>
      </w:pPr>
      <w:r>
        <w:t xml:space="preserve">in the </w:t>
      </w:r>
    </w:p>
    <w:p>
      <w:pPr>
        <w:pStyle w:val="script"/>
      </w:pPr>
      <w:r>
        <w:rPr>
          <w:b w:val="true"/>
          <w:bCs w:val="true"/>
          <w:color w:val="72B372"/>
        </w:rPr>
        <w:t xml:space="preserve">Kathy Bates:</w:t>
      </w:r>
      <w:r>
        <w:t xml:space="preserve"> in the disability community. </w:t>
      </w:r>
    </w:p>
    <w:p>
      <w:pPr>
        <w:pStyle w:val="script"/>
      </w:pPr>
      <w:r>
        <w:t xml:space="preserve">According to the world we have special needs, special education. I don’t know-it’s just a whole lot of special, and there’s really nothing that’s special about having a disability. In fact, it’s the largest minority in the world. Just act like with all the other minorities. </w:t>
      </w:r>
    </w:p>
    <w:p>
      <w:pPr>
        <w:pStyle w:val="script"/>
      </w:pPr>
      <w:r>
        <w:t xml:space="preserve">You need to remember that disability never discriminates. That’s because we’re in every corner of the world so, there’s really nothing special about disability. And as far as my needs are concerned, my needs are just like everybody else’s. I needed a good education. I need sleep. I need love. I need food. I need shelter. I need water. </w:t>
      </w:r>
    </w:p>
    <w:p>
      <w:pPr>
        <w:pStyle w:val="script"/>
      </w:pPr>
      <w:r>
        <w:rPr>
          <w:b w:val="true"/>
          <w:bCs w:val="true"/>
          <w:color w:val="72B372"/>
        </w:rPr>
        <w:t xml:space="preserve">Kathy Bates:</w:t>
      </w:r>
      <w:r>
        <w:t xml:space="preserve"> The only difference between my needs and the needs of anybody else in the world is that sometimes I need support to get those needs met </w:t>
      </w:r>
    </w:p>
    <w:p>
      <w:pPr>
        <w:pStyle w:val="script"/>
      </w:pPr>
      <w:r>
        <w:t xml:space="preserve">but </w:t>
      </w:r>
    </w:p>
    <w:p>
      <w:pPr>
        <w:pStyle w:val="script"/>
      </w:pPr>
      <w:r>
        <w:rPr>
          <w:b w:val="true"/>
          <w:bCs w:val="true"/>
          <w:color w:val="72B372"/>
        </w:rPr>
        <w:t xml:space="preserve">Kathy Bates:</w:t>
      </w:r>
      <w:r>
        <w:t xml:space="preserve"> my needs are not special. Everybody has </w:t>
      </w:r>
    </w:p>
    <w:p>
      <w:pPr>
        <w:pStyle w:val="script"/>
      </w:pPr>
      <w:r>
        <w:t xml:space="preserve">generally </w:t>
      </w:r>
    </w:p>
    <w:p>
      <w:pPr>
        <w:pStyle w:val="script"/>
      </w:pPr>
      <w:r>
        <w:rPr>
          <w:b w:val="true"/>
          <w:bCs w:val="true"/>
          <w:color w:val="72B372"/>
        </w:rPr>
        <w:t xml:space="preserve">Kathy Bates:</w:t>
      </w:r>
      <w:r>
        <w:t xml:space="preserve"> the same basic needs.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Kathy B. Full</dc:title>
  <dc:creator>Un-named</dc:creator>
  <cp:lastModifiedBy>Un-named</cp:lastModifiedBy>
  <cp:revision>1</cp:revision>
  <dcterms:created xsi:type="dcterms:W3CDTF">2024-06-18T14:14:36Z</dcterms:created>
  <dcterms:modified xsi:type="dcterms:W3CDTF">2024-06-18T14:14:36Z</dcterms:modified>
</cp:coreProperties>
</file>

<file path=docProps/custom.xml><?xml version="1.0" encoding="utf-8"?>
<Properties xmlns="http://schemas.openxmlformats.org/officeDocument/2006/custom-properties" xmlns:vt="http://schemas.openxmlformats.org/officeDocument/2006/docPropsVTypes"/>
</file>